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880998" w14:textId="77777777" w:rsidR="00B905DB" w:rsidRDefault="00B905DB" w:rsidP="00B905DB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  <w:t>ASDAN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Centre number:</w:t>
      </w:r>
      <w:r>
        <w:rPr>
          <w:rFonts w:ascii="Arial" w:hAnsi="Arial" w:cs="Arial"/>
          <w:sz w:val="20"/>
          <w:szCs w:val="20"/>
        </w:rPr>
        <w:tab/>
        <w:t>10856</w:t>
      </w:r>
    </w:p>
    <w:p w14:paraId="61CA3C29" w14:textId="77777777" w:rsidR="00F33E4D" w:rsidRPr="005C34F0" w:rsidRDefault="00F33E4D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0" w:type="auto"/>
        <w:tblLook w:val="04A0" w:firstRow="1" w:lastRow="0" w:firstColumn="1" w:lastColumn="0" w:noHBand="0" w:noVBand="1"/>
      </w:tblPr>
      <w:tblGrid>
        <w:gridCol w:w="2168"/>
        <w:gridCol w:w="2910"/>
        <w:gridCol w:w="4975"/>
        <w:gridCol w:w="2109"/>
        <w:gridCol w:w="1227"/>
        <w:gridCol w:w="1739"/>
      </w:tblGrid>
      <w:tr w:rsidR="00155CE7" w:rsidRPr="008178D1" w14:paraId="12B759B2" w14:textId="77777777" w:rsidTr="00634370">
        <w:tc>
          <w:tcPr>
            <w:tcW w:w="0" w:type="auto"/>
            <w:gridSpan w:val="6"/>
          </w:tcPr>
          <w:p w14:paraId="5303D619" w14:textId="3F529A60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8A34AD">
              <w:rPr>
                <w:rFonts w:ascii="Arial" w:hAnsi="Arial" w:cs="Arial"/>
                <w:b/>
                <w:sz w:val="20"/>
                <w:szCs w:val="20"/>
              </w:rPr>
              <w:t>Entry 1</w:t>
            </w:r>
            <w:r w:rsidR="003101C3">
              <w:rPr>
                <w:rFonts w:ascii="Arial" w:hAnsi="Arial" w:cs="Arial"/>
                <w:b/>
                <w:sz w:val="20"/>
                <w:szCs w:val="20"/>
              </w:rPr>
              <w:tab/>
            </w:r>
          </w:p>
          <w:p w14:paraId="55394FCD" w14:textId="39155B75" w:rsidR="00155CE7" w:rsidRPr="008178D1" w:rsidRDefault="0092461B" w:rsidP="0027503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Managing own Money</w:t>
            </w:r>
            <w:r w:rsidR="0073215C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80F6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C4485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715EB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3740D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E58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E584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2814A4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714DE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B65DF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9714DE" w:rsidRPr="008178D1" w14:paraId="20F4F69F" w14:textId="77777777" w:rsidTr="00634370">
        <w:tc>
          <w:tcPr>
            <w:tcW w:w="0" w:type="auto"/>
          </w:tcPr>
          <w:p w14:paraId="1EF8BC8F" w14:textId="77777777" w:rsidR="009714DE" w:rsidRPr="008178D1" w:rsidRDefault="009714D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0" w:type="auto"/>
          </w:tcPr>
          <w:p w14:paraId="47668AF2" w14:textId="77777777" w:rsidR="009714DE" w:rsidRPr="008178D1" w:rsidRDefault="009714D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0" w:type="auto"/>
          </w:tcPr>
          <w:p w14:paraId="03DEDEDD" w14:textId="7AF14574" w:rsidR="009714DE" w:rsidRPr="008178D1" w:rsidRDefault="009714D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0" w:type="auto"/>
          </w:tcPr>
          <w:p w14:paraId="43ED4D51" w14:textId="150260FD" w:rsidR="009714DE" w:rsidRPr="008178D1" w:rsidRDefault="009714D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method</w:t>
            </w:r>
          </w:p>
        </w:tc>
        <w:tc>
          <w:tcPr>
            <w:tcW w:w="0" w:type="auto"/>
          </w:tcPr>
          <w:p w14:paraId="79FAAB0D" w14:textId="5498B84C" w:rsidR="009714DE" w:rsidRPr="008178D1" w:rsidRDefault="009714D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0" w:type="auto"/>
          </w:tcPr>
          <w:p w14:paraId="01BBE962" w14:textId="4865870C" w:rsidR="009714DE" w:rsidRPr="008178D1" w:rsidRDefault="009714DE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634370" w:rsidRPr="008178D1" w14:paraId="7A3F2B5D" w14:textId="77777777" w:rsidTr="00634370">
        <w:trPr>
          <w:trHeight w:val="702"/>
        </w:trPr>
        <w:tc>
          <w:tcPr>
            <w:tcW w:w="0" w:type="auto"/>
            <w:vMerge w:val="restart"/>
          </w:tcPr>
          <w:p w14:paraId="2A045F0F" w14:textId="6F9251F2" w:rsidR="00634370" w:rsidRPr="009714DE" w:rsidRDefault="00634370" w:rsidP="006343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Recognise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personal income and expenditure</w:t>
            </w:r>
          </w:p>
        </w:tc>
        <w:tc>
          <w:tcPr>
            <w:tcW w:w="0" w:type="auto"/>
          </w:tcPr>
          <w:p w14:paraId="04BF7D1F" w14:textId="7073A5B3" w:rsidR="00634370" w:rsidRPr="0074005C" w:rsidRDefault="00634370" w:rsidP="0063437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E1.1.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 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Identify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regular sources of personal income</w:t>
            </w:r>
          </w:p>
        </w:tc>
        <w:tc>
          <w:tcPr>
            <w:tcW w:w="0" w:type="auto"/>
          </w:tcPr>
          <w:p w14:paraId="3CB6FC26" w14:textId="66794B16" w:rsidR="00634370" w:rsidRPr="008178D1" w:rsidRDefault="00634370" w:rsidP="0063437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84A4F">
              <w:rPr>
                <w:rFonts w:ascii="Arial" w:hAnsi="Arial" w:cs="Arial"/>
                <w:sz w:val="20"/>
                <w:szCs w:val="20"/>
              </w:rPr>
              <w:t xml:space="preserve">Following discussion about sources the candidate contributes to production of a mind map and </w:t>
            </w:r>
            <w:r>
              <w:rPr>
                <w:rFonts w:ascii="Arial" w:hAnsi="Arial" w:cs="Arial"/>
                <w:sz w:val="20"/>
                <w:szCs w:val="20"/>
              </w:rPr>
              <w:t xml:space="preserve">then </w:t>
            </w:r>
            <w:r w:rsidRPr="00484A4F">
              <w:rPr>
                <w:rFonts w:ascii="Arial" w:hAnsi="Arial" w:cs="Arial"/>
                <w:sz w:val="20"/>
                <w:szCs w:val="20"/>
              </w:rPr>
              <w:t>highlights own personal sources.</w:t>
            </w:r>
          </w:p>
        </w:tc>
        <w:tc>
          <w:tcPr>
            <w:tcW w:w="0" w:type="auto"/>
          </w:tcPr>
          <w:p w14:paraId="56427936" w14:textId="77777777" w:rsidR="00634370" w:rsidRDefault="00634370" w:rsidP="006343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</w:t>
            </w:r>
          </w:p>
          <w:p w14:paraId="4F30EDE0" w14:textId="77777777" w:rsidR="00634370" w:rsidRPr="00484A4F" w:rsidRDefault="00634370" w:rsidP="006343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84A4F">
              <w:rPr>
                <w:rFonts w:ascii="Arial" w:hAnsi="Arial" w:cs="Arial"/>
                <w:sz w:val="20"/>
                <w:szCs w:val="20"/>
              </w:rPr>
              <w:t>Review of mind map</w:t>
            </w:r>
          </w:p>
          <w:p w14:paraId="23227B60" w14:textId="77777777" w:rsidR="00634370" w:rsidRPr="00484A4F" w:rsidRDefault="00634370" w:rsidP="006343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7186B39B" w14:textId="50F11026" w:rsidR="00634370" w:rsidRPr="008178D1" w:rsidRDefault="00634370" w:rsidP="0063437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84A4F">
              <w:rPr>
                <w:rFonts w:ascii="Arial" w:hAnsi="Arial" w:cs="Arial"/>
                <w:sz w:val="20"/>
                <w:szCs w:val="20"/>
              </w:rPr>
              <w:t>Q and A to check understanding (if required)</w:t>
            </w:r>
          </w:p>
        </w:tc>
        <w:tc>
          <w:tcPr>
            <w:tcW w:w="0" w:type="auto"/>
          </w:tcPr>
          <w:p w14:paraId="11FB69E3" w14:textId="0A2A5A5C" w:rsidR="00634370" w:rsidRPr="008178D1" w:rsidRDefault="00634370" w:rsidP="006343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Week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beg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6.11.</w:t>
            </w: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0" w:type="auto"/>
          </w:tcPr>
          <w:p w14:paraId="054CD0D4" w14:textId="77777777" w:rsidR="00634370" w:rsidRDefault="00634370" w:rsidP="006343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Mind map highlighted by candidate </w:t>
            </w:r>
          </w:p>
          <w:p w14:paraId="57A5446F" w14:textId="0C5D8C25" w:rsidR="00634370" w:rsidRPr="008178D1" w:rsidRDefault="00634370" w:rsidP="006343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34370" w:rsidRPr="008178D1" w14:paraId="630BC312" w14:textId="77777777" w:rsidTr="00634370">
        <w:trPr>
          <w:trHeight w:val="682"/>
        </w:trPr>
        <w:tc>
          <w:tcPr>
            <w:tcW w:w="0" w:type="auto"/>
            <w:vMerge/>
          </w:tcPr>
          <w:p w14:paraId="1230E291" w14:textId="77777777" w:rsidR="00634370" w:rsidRDefault="00634370" w:rsidP="006343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</w:tcPr>
          <w:p w14:paraId="78709D94" w14:textId="1FA8B4A6" w:rsidR="00634370" w:rsidRDefault="00634370" w:rsidP="0063437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Identify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items they buy on a regular basis</w:t>
            </w:r>
          </w:p>
        </w:tc>
        <w:tc>
          <w:tcPr>
            <w:tcW w:w="0" w:type="auto"/>
          </w:tcPr>
          <w:p w14:paraId="09706BD0" w14:textId="6EF3FAED" w:rsidR="00634370" w:rsidRPr="008178D1" w:rsidRDefault="00634370" w:rsidP="0063437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84A4F">
              <w:rPr>
                <w:rFonts w:ascii="Arial" w:hAnsi="Arial" w:cs="Arial"/>
                <w:sz w:val="20"/>
                <w:szCs w:val="20"/>
              </w:rPr>
              <w:t xml:space="preserve">Following discussion about </w:t>
            </w:r>
            <w:r>
              <w:rPr>
                <w:rFonts w:ascii="Arial" w:hAnsi="Arial" w:cs="Arial"/>
                <w:sz w:val="20"/>
                <w:szCs w:val="20"/>
              </w:rPr>
              <w:t>regular items of expenditure</w:t>
            </w:r>
            <w:r w:rsidRPr="00484A4F">
              <w:rPr>
                <w:rFonts w:ascii="Arial" w:hAnsi="Arial" w:cs="Arial"/>
                <w:sz w:val="20"/>
                <w:szCs w:val="20"/>
              </w:rPr>
              <w:t xml:space="preserve"> the candidate contributes to production of a </w:t>
            </w:r>
            <w:r>
              <w:rPr>
                <w:rFonts w:ascii="Arial" w:hAnsi="Arial" w:cs="Arial"/>
                <w:sz w:val="20"/>
                <w:szCs w:val="20"/>
              </w:rPr>
              <w:t xml:space="preserve">bar chart </w:t>
            </w:r>
            <w:r w:rsidRPr="00484A4F">
              <w:rPr>
                <w:rFonts w:ascii="Arial" w:hAnsi="Arial" w:cs="Arial"/>
                <w:sz w:val="20"/>
                <w:szCs w:val="20"/>
              </w:rPr>
              <w:t xml:space="preserve">and </w:t>
            </w:r>
            <w:r>
              <w:rPr>
                <w:rFonts w:ascii="Arial" w:hAnsi="Arial" w:cs="Arial"/>
                <w:sz w:val="20"/>
                <w:szCs w:val="20"/>
              </w:rPr>
              <w:t xml:space="preserve">then </w:t>
            </w:r>
            <w:r w:rsidRPr="00484A4F">
              <w:rPr>
                <w:rFonts w:ascii="Arial" w:hAnsi="Arial" w:cs="Arial"/>
                <w:sz w:val="20"/>
                <w:szCs w:val="20"/>
              </w:rPr>
              <w:t xml:space="preserve">highlights </w:t>
            </w:r>
            <w:r>
              <w:rPr>
                <w:rFonts w:ascii="Arial" w:hAnsi="Arial" w:cs="Arial"/>
                <w:sz w:val="20"/>
                <w:szCs w:val="20"/>
              </w:rPr>
              <w:t>to show items they personally buy</w:t>
            </w:r>
            <w:r w:rsidRPr="00484A4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14:paraId="20EE52DB" w14:textId="77777777" w:rsidR="00634370" w:rsidRDefault="00634370" w:rsidP="0063437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</w:t>
            </w:r>
          </w:p>
          <w:p w14:paraId="71ED5FAA" w14:textId="77777777" w:rsidR="00634370" w:rsidRDefault="00634370" w:rsidP="0063437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84A4F">
              <w:rPr>
                <w:rFonts w:ascii="Arial" w:hAnsi="Arial" w:cs="Arial"/>
                <w:sz w:val="20"/>
                <w:szCs w:val="20"/>
              </w:rPr>
              <w:t xml:space="preserve">Review of </w:t>
            </w:r>
            <w:r>
              <w:rPr>
                <w:rFonts w:ascii="Arial" w:hAnsi="Arial" w:cs="Arial"/>
                <w:sz w:val="20"/>
                <w:szCs w:val="20"/>
              </w:rPr>
              <w:t>bar chart</w:t>
            </w:r>
          </w:p>
          <w:p w14:paraId="3A7C013B" w14:textId="77777777" w:rsidR="00634370" w:rsidRDefault="00634370" w:rsidP="0063437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135A2CDB" w14:textId="4B055247" w:rsidR="00634370" w:rsidRPr="008178D1" w:rsidRDefault="00634370" w:rsidP="0063437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84A4F">
              <w:rPr>
                <w:rFonts w:ascii="Arial" w:hAnsi="Arial" w:cs="Arial"/>
                <w:sz w:val="20"/>
                <w:szCs w:val="20"/>
              </w:rPr>
              <w:t>Q and A to check understanding (if required)</w:t>
            </w:r>
          </w:p>
        </w:tc>
        <w:tc>
          <w:tcPr>
            <w:tcW w:w="0" w:type="auto"/>
          </w:tcPr>
          <w:p w14:paraId="05778B3A" w14:textId="44CD7DC2" w:rsidR="00634370" w:rsidRPr="008178D1" w:rsidRDefault="00634370" w:rsidP="006343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Week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beg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6.11.</w:t>
            </w: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0" w:type="auto"/>
          </w:tcPr>
          <w:p w14:paraId="5624F65A" w14:textId="1AF937F7" w:rsidR="00634370" w:rsidRPr="008178D1" w:rsidRDefault="00634370" w:rsidP="006343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Bar chart highlighted by candidate</w:t>
            </w:r>
          </w:p>
        </w:tc>
      </w:tr>
      <w:tr w:rsidR="00634370" w:rsidRPr="008178D1" w14:paraId="353968D7" w14:textId="77777777" w:rsidTr="00634370">
        <w:trPr>
          <w:trHeight w:val="1115"/>
        </w:trPr>
        <w:tc>
          <w:tcPr>
            <w:tcW w:w="0" w:type="auto"/>
          </w:tcPr>
          <w:p w14:paraId="0968AA67" w14:textId="56CCAAF6" w:rsidR="00634370" w:rsidRDefault="00634370" w:rsidP="006343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  Recognise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coins and notes and their relative value</w:t>
            </w:r>
          </w:p>
        </w:tc>
        <w:tc>
          <w:tcPr>
            <w:tcW w:w="0" w:type="auto"/>
          </w:tcPr>
          <w:p w14:paraId="0F5DE7E5" w14:textId="400804D0" w:rsidR="00634370" w:rsidRDefault="00634370" w:rsidP="0063437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E1.2.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1  Use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coins/notes appropriately when paying for items they buy on a regular basis</w:t>
            </w:r>
          </w:p>
        </w:tc>
        <w:tc>
          <w:tcPr>
            <w:tcW w:w="0" w:type="auto"/>
          </w:tcPr>
          <w:p w14:paraId="65E4C191" w14:textId="77777777" w:rsidR="00634370" w:rsidRDefault="00634370" w:rsidP="0063437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Candidate completes worksheets 1 and 2.</w:t>
            </w:r>
          </w:p>
          <w:p w14:paraId="3B7B1DF8" w14:textId="13E2B26B" w:rsidR="00634370" w:rsidRPr="008178D1" w:rsidRDefault="00634370" w:rsidP="0063437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Candidate to be observed purchasing item/s in the cafeteria. </w:t>
            </w:r>
          </w:p>
        </w:tc>
        <w:tc>
          <w:tcPr>
            <w:tcW w:w="0" w:type="auto"/>
          </w:tcPr>
          <w:p w14:paraId="7AE36512" w14:textId="77777777" w:rsidR="00634370" w:rsidRDefault="00634370" w:rsidP="0063437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484A4F">
              <w:rPr>
                <w:rFonts w:ascii="Arial" w:hAnsi="Arial" w:cs="Arial"/>
                <w:sz w:val="20"/>
                <w:szCs w:val="20"/>
              </w:rPr>
              <w:t>Review of</w:t>
            </w:r>
            <w:r>
              <w:rPr>
                <w:rFonts w:ascii="Arial" w:hAnsi="Arial" w:cs="Arial"/>
                <w:sz w:val="20"/>
                <w:szCs w:val="20"/>
              </w:rPr>
              <w:t xml:space="preserve"> worksheets and witness statement</w:t>
            </w:r>
          </w:p>
          <w:p w14:paraId="00A95835" w14:textId="77777777" w:rsidR="00634370" w:rsidRDefault="00634370" w:rsidP="0063437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14:paraId="209608B0" w14:textId="26324AC8" w:rsidR="00634370" w:rsidRPr="008178D1" w:rsidRDefault="00634370" w:rsidP="0063437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</w:t>
            </w:r>
          </w:p>
        </w:tc>
        <w:tc>
          <w:tcPr>
            <w:tcW w:w="0" w:type="auto"/>
          </w:tcPr>
          <w:p w14:paraId="36D7FDA0" w14:textId="6BCDCAE6" w:rsidR="00634370" w:rsidRPr="008178D1" w:rsidRDefault="00634370" w:rsidP="006343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Week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beg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13.11.</w:t>
            </w:r>
            <w:r>
              <w:rPr>
                <w:rFonts w:ascii="Arial" w:hAnsi="Arial" w:cs="Arial"/>
                <w:sz w:val="20"/>
                <w:szCs w:val="20"/>
              </w:rPr>
              <w:t>21</w:t>
            </w:r>
            <w:bookmarkStart w:id="0" w:name="_GoBack"/>
            <w:bookmarkEnd w:id="0"/>
          </w:p>
        </w:tc>
        <w:tc>
          <w:tcPr>
            <w:tcW w:w="0" w:type="auto"/>
          </w:tcPr>
          <w:p w14:paraId="3F60D484" w14:textId="77777777" w:rsidR="00634370" w:rsidRDefault="00634370" w:rsidP="006343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Worksheets</w:t>
            </w:r>
          </w:p>
          <w:p w14:paraId="00C59C48" w14:textId="77777777" w:rsidR="00634370" w:rsidRDefault="00634370" w:rsidP="006343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Witness statement</w:t>
            </w:r>
          </w:p>
          <w:p w14:paraId="1729AF5E" w14:textId="38091ED8" w:rsidR="00634370" w:rsidRPr="008178D1" w:rsidRDefault="00634370" w:rsidP="0063437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Receipt</w:t>
            </w: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448"/>
        <w:gridCol w:w="8311"/>
        <w:gridCol w:w="2369"/>
      </w:tblGrid>
      <w:tr w:rsidR="00B905DB" w14:paraId="31DBED43" w14:textId="77777777" w:rsidTr="0044413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445BF" w14:textId="77777777" w:rsidR="00B905DB" w:rsidRDefault="00B905DB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Created by: A Wood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489B3" w14:textId="77777777" w:rsidR="00B905DB" w:rsidRDefault="00B905DB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 Teacher</w:t>
            </w:r>
          </w:p>
          <w:p w14:paraId="730385A5" w14:textId="77777777" w:rsidR="00B905DB" w:rsidRPr="003530E0" w:rsidRDefault="00B905DB" w:rsidP="004441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0140" w14:textId="77777777" w:rsidR="00B905DB" w:rsidRDefault="00B905DB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05/09/2021</w:t>
            </w:r>
          </w:p>
        </w:tc>
      </w:tr>
      <w:tr w:rsidR="00B905DB" w14:paraId="02015D62" w14:textId="77777777" w:rsidTr="0044413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9E43A" w14:textId="77777777" w:rsidR="00B905DB" w:rsidRDefault="00B905DB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 R Kaur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56A73" w14:textId="77777777" w:rsidR="00B905DB" w:rsidRPr="003530E0" w:rsidRDefault="00B905DB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 Lead IM</w:t>
            </w:r>
          </w:p>
          <w:p w14:paraId="55718E66" w14:textId="77777777" w:rsidR="00B905DB" w:rsidRPr="003530E0" w:rsidRDefault="00B905DB" w:rsidP="004441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C9FB" w14:textId="77777777" w:rsidR="00B905DB" w:rsidRDefault="00B905DB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20/09/2021</w:t>
            </w:r>
          </w:p>
        </w:tc>
      </w:tr>
      <w:tr w:rsidR="00B905DB" w14:paraId="001FB5A5" w14:textId="77777777" w:rsidTr="0044413A">
        <w:trPr>
          <w:cantSplit/>
          <w:trHeight w:val="340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18C0" w14:textId="77777777" w:rsidR="00B905DB" w:rsidRDefault="00B905DB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 D Hughes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39CD" w14:textId="77777777" w:rsidR="00B905DB" w:rsidRDefault="00B905DB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 EQA</w:t>
            </w:r>
          </w:p>
          <w:p w14:paraId="46D859F1" w14:textId="77777777" w:rsidR="00B905DB" w:rsidRPr="003530E0" w:rsidRDefault="00B905DB" w:rsidP="0044413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F45A5" w14:textId="77777777" w:rsidR="00B905DB" w:rsidRDefault="00B905DB" w:rsidP="0044413A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 07/10/2021</w:t>
            </w:r>
          </w:p>
        </w:tc>
      </w:tr>
    </w:tbl>
    <w:p w14:paraId="699D2AB7" w14:textId="4D7CAB03" w:rsidR="001608E7" w:rsidRPr="003034F6" w:rsidRDefault="003034F6" w:rsidP="003034F6">
      <w:pPr>
        <w:tabs>
          <w:tab w:val="left" w:pos="2799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="001608E7" w:rsidRPr="003034F6" w:rsidSect="00B905DB">
      <w:headerReference w:type="even" r:id="rId8"/>
      <w:headerReference w:type="default" r:id="rId9"/>
      <w:footerReference w:type="default" r:id="rId10"/>
      <w:headerReference w:type="first" r:id="rId11"/>
      <w:pgSz w:w="16840" w:h="11900" w:orient="landscape"/>
      <w:pgMar w:top="1701" w:right="851" w:bottom="1418" w:left="851" w:header="850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D1C4D1" w14:textId="77777777" w:rsidR="001765F6" w:rsidRDefault="001765F6" w:rsidP="002568EC">
      <w:pPr>
        <w:spacing w:after="0" w:line="240" w:lineRule="auto"/>
      </w:pPr>
      <w:r>
        <w:separator/>
      </w:r>
    </w:p>
  </w:endnote>
  <w:endnote w:type="continuationSeparator" w:id="0">
    <w:p w14:paraId="551660E2" w14:textId="77777777" w:rsidR="001765F6" w:rsidRDefault="001765F6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68A56F0A" w:rsidR="007B7E6C" w:rsidRPr="009714DE" w:rsidRDefault="007B7E6C" w:rsidP="009714DE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752" behindDoc="1" locked="0" layoutInCell="1" allowOverlap="1" wp14:anchorId="21227E7E" wp14:editId="30EB312F">
          <wp:simplePos x="0" y="0"/>
          <wp:positionH relativeFrom="column">
            <wp:posOffset>-539115</wp:posOffset>
          </wp:positionH>
          <wp:positionV relativeFrom="paragraph">
            <wp:posOffset>-633730</wp:posOffset>
          </wp:positionV>
          <wp:extent cx="3760470" cy="1334135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461B">
      <w:rPr>
        <w:rFonts w:ascii="Arial" w:hAnsi="Arial"/>
        <w:color w:val="404040" w:themeColor="text1" w:themeTint="BF"/>
        <w:sz w:val="22"/>
        <w:szCs w:val="22"/>
      </w:rPr>
      <w:t>PSD_E1_AP_MOM</w:t>
    </w:r>
    <w:r>
      <w:rPr>
        <w:rFonts w:ascii="Arial" w:hAnsi="Arial"/>
        <w:color w:val="404040" w:themeColor="text1" w:themeTint="BF"/>
        <w:sz w:val="22"/>
        <w:szCs w:val="22"/>
      </w:rPr>
      <w:t xml:space="preserve"> ©</w:t>
    </w:r>
    <w:r w:rsidR="009714DE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A63281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86FDEE" w14:textId="77777777" w:rsidR="001765F6" w:rsidRDefault="001765F6" w:rsidP="002568EC">
      <w:pPr>
        <w:spacing w:after="0" w:line="240" w:lineRule="auto"/>
      </w:pPr>
      <w:r>
        <w:separator/>
      </w:r>
    </w:p>
  </w:footnote>
  <w:footnote w:type="continuationSeparator" w:id="0">
    <w:p w14:paraId="55ADF6C5" w14:textId="77777777" w:rsidR="001765F6" w:rsidRDefault="001765F6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0B702C" w14:textId="3C0C1715" w:rsidR="008E43F1" w:rsidRDefault="008E43F1">
    <w:pPr>
      <w:pStyle w:val="Header"/>
    </w:pPr>
    <w:r>
      <w:rPr>
        <w:noProof/>
      </w:rPr>
      <w:pict w14:anchorId="37A47AE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397735" o:spid="_x0000_s2050" type="#_x0000_t136" style="position:absolute;margin-left:0;margin-top:0;width:481.45pt;height:137.55pt;rotation:315;z-index:-25165363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7F19A1" w14:textId="7CA0B6CA" w:rsidR="007B7E6C" w:rsidRDefault="008E43F1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noProof/>
      </w:rPr>
      <w:pict w14:anchorId="745BB0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397736" o:spid="_x0000_s2051" type="#_x0000_t136" style="position:absolute;margin-left:0;margin-top:0;width:481.45pt;height:137.55pt;rotation:315;z-index:-251651584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  <w:r w:rsidR="007B7E6C">
      <w:rPr>
        <w:rFonts w:ascii="Arial" w:hAnsi="Arial"/>
        <w:color w:val="404040" w:themeColor="text1" w:themeTint="BF"/>
        <w:sz w:val="32"/>
        <w:szCs w:val="32"/>
      </w:rPr>
      <w:t>Personal and Social Development: Entry 1</w:t>
    </w:r>
  </w:p>
  <w:p w14:paraId="3B273C6F" w14:textId="3173B8DF" w:rsidR="007B7E6C" w:rsidRPr="00B905DB" w:rsidRDefault="007B7E6C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  <w:r w:rsidR="00B905DB">
      <w:rPr>
        <w:rFonts w:ascii="Arial" w:hAnsi="Arial"/>
        <w:color w:val="404040" w:themeColor="text1" w:themeTint="BF"/>
        <w:sz w:val="32"/>
        <w:szCs w:val="32"/>
      </w:rPr>
      <w:t xml:space="preserve">: </w:t>
    </w:r>
    <w:r w:rsidR="00B905DB">
      <w:rPr>
        <w:rFonts w:ascii="Arial" w:hAnsi="Arial"/>
        <w:b/>
        <w:color w:val="404040" w:themeColor="text1" w:themeTint="BF"/>
        <w:sz w:val="32"/>
        <w:szCs w:val="32"/>
      </w:rPr>
      <w:t>completed example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45EDC" w14:textId="1F1814F6" w:rsidR="008E43F1" w:rsidRDefault="008E43F1">
    <w:pPr>
      <w:pStyle w:val="Header"/>
    </w:pPr>
    <w:r>
      <w:rPr>
        <w:noProof/>
      </w:rPr>
      <w:pict w14:anchorId="2239D11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1397734" o:spid="_x0000_s2049" type="#_x0000_t136" style="position:absolute;margin-left:0;margin-top:0;width:481.45pt;height:137.55pt;rotation:315;z-index:-25165568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Exampl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8EC"/>
    <w:rsid w:val="00000C9B"/>
    <w:rsid w:val="00016E8F"/>
    <w:rsid w:val="000321C8"/>
    <w:rsid w:val="0003382E"/>
    <w:rsid w:val="00036D82"/>
    <w:rsid w:val="00043401"/>
    <w:rsid w:val="000608F3"/>
    <w:rsid w:val="00067128"/>
    <w:rsid w:val="00067EBE"/>
    <w:rsid w:val="0007082A"/>
    <w:rsid w:val="000725D6"/>
    <w:rsid w:val="00076A88"/>
    <w:rsid w:val="00081D0C"/>
    <w:rsid w:val="000A1C9C"/>
    <w:rsid w:val="000A21CF"/>
    <w:rsid w:val="000B5B03"/>
    <w:rsid w:val="000C5458"/>
    <w:rsid w:val="000D73EB"/>
    <w:rsid w:val="000E1302"/>
    <w:rsid w:val="000E408A"/>
    <w:rsid w:val="001031B3"/>
    <w:rsid w:val="00105273"/>
    <w:rsid w:val="00113DFE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65F6"/>
    <w:rsid w:val="00177367"/>
    <w:rsid w:val="00182EF8"/>
    <w:rsid w:val="00184B1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25409"/>
    <w:rsid w:val="0023123E"/>
    <w:rsid w:val="002369A9"/>
    <w:rsid w:val="002563DD"/>
    <w:rsid w:val="002568EC"/>
    <w:rsid w:val="002723F7"/>
    <w:rsid w:val="00275038"/>
    <w:rsid w:val="00277560"/>
    <w:rsid w:val="002802CF"/>
    <w:rsid w:val="002814A4"/>
    <w:rsid w:val="00286C56"/>
    <w:rsid w:val="00287B44"/>
    <w:rsid w:val="00294EDE"/>
    <w:rsid w:val="0029603D"/>
    <w:rsid w:val="00296189"/>
    <w:rsid w:val="002A050D"/>
    <w:rsid w:val="002A1E6A"/>
    <w:rsid w:val="002B3CA5"/>
    <w:rsid w:val="002B4236"/>
    <w:rsid w:val="002C0D15"/>
    <w:rsid w:val="002D1051"/>
    <w:rsid w:val="002D3E3E"/>
    <w:rsid w:val="002E0A64"/>
    <w:rsid w:val="002E5844"/>
    <w:rsid w:val="002F5FA0"/>
    <w:rsid w:val="00300B17"/>
    <w:rsid w:val="0030223D"/>
    <w:rsid w:val="003034F6"/>
    <w:rsid w:val="00306708"/>
    <w:rsid w:val="003101C3"/>
    <w:rsid w:val="00312E66"/>
    <w:rsid w:val="00313938"/>
    <w:rsid w:val="0031658E"/>
    <w:rsid w:val="00321AD0"/>
    <w:rsid w:val="00323A8D"/>
    <w:rsid w:val="003303B6"/>
    <w:rsid w:val="003424B0"/>
    <w:rsid w:val="003435A3"/>
    <w:rsid w:val="0034576E"/>
    <w:rsid w:val="00345952"/>
    <w:rsid w:val="00351395"/>
    <w:rsid w:val="00353B2F"/>
    <w:rsid w:val="00362E74"/>
    <w:rsid w:val="00365097"/>
    <w:rsid w:val="00367083"/>
    <w:rsid w:val="003673E5"/>
    <w:rsid w:val="003740DF"/>
    <w:rsid w:val="0038314F"/>
    <w:rsid w:val="003C2D67"/>
    <w:rsid w:val="003C7DF3"/>
    <w:rsid w:val="003D399B"/>
    <w:rsid w:val="003D5CC5"/>
    <w:rsid w:val="003D714D"/>
    <w:rsid w:val="003E344C"/>
    <w:rsid w:val="003E4CB3"/>
    <w:rsid w:val="003F612B"/>
    <w:rsid w:val="003F6C22"/>
    <w:rsid w:val="003F7E2E"/>
    <w:rsid w:val="00400B1F"/>
    <w:rsid w:val="00402A2E"/>
    <w:rsid w:val="004060E6"/>
    <w:rsid w:val="00412123"/>
    <w:rsid w:val="004123E9"/>
    <w:rsid w:val="00412879"/>
    <w:rsid w:val="00427FCB"/>
    <w:rsid w:val="00430854"/>
    <w:rsid w:val="00430DD4"/>
    <w:rsid w:val="0043114D"/>
    <w:rsid w:val="004530E6"/>
    <w:rsid w:val="00453309"/>
    <w:rsid w:val="00465F00"/>
    <w:rsid w:val="00466C32"/>
    <w:rsid w:val="00474B06"/>
    <w:rsid w:val="004846BD"/>
    <w:rsid w:val="0048619A"/>
    <w:rsid w:val="00490F58"/>
    <w:rsid w:val="0049384F"/>
    <w:rsid w:val="00495998"/>
    <w:rsid w:val="00497F4F"/>
    <w:rsid w:val="004A7994"/>
    <w:rsid w:val="004D05F0"/>
    <w:rsid w:val="004F639A"/>
    <w:rsid w:val="005169A4"/>
    <w:rsid w:val="005231BB"/>
    <w:rsid w:val="005269CF"/>
    <w:rsid w:val="00526F9C"/>
    <w:rsid w:val="00532751"/>
    <w:rsid w:val="00536C07"/>
    <w:rsid w:val="00545D17"/>
    <w:rsid w:val="00550185"/>
    <w:rsid w:val="00561019"/>
    <w:rsid w:val="005622ED"/>
    <w:rsid w:val="005644ED"/>
    <w:rsid w:val="00564674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603F1E"/>
    <w:rsid w:val="006073D8"/>
    <w:rsid w:val="00607B0B"/>
    <w:rsid w:val="0062547D"/>
    <w:rsid w:val="0062630D"/>
    <w:rsid w:val="0062763F"/>
    <w:rsid w:val="00634370"/>
    <w:rsid w:val="0064267B"/>
    <w:rsid w:val="0065793D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EEE"/>
    <w:rsid w:val="006B17D5"/>
    <w:rsid w:val="006C1B61"/>
    <w:rsid w:val="006E7B82"/>
    <w:rsid w:val="006F1E49"/>
    <w:rsid w:val="00701A88"/>
    <w:rsid w:val="00704064"/>
    <w:rsid w:val="00710BC3"/>
    <w:rsid w:val="00712B60"/>
    <w:rsid w:val="00723A8C"/>
    <w:rsid w:val="007268AA"/>
    <w:rsid w:val="0073215C"/>
    <w:rsid w:val="007375F3"/>
    <w:rsid w:val="0074005C"/>
    <w:rsid w:val="00741DC9"/>
    <w:rsid w:val="00750CA2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5AA4"/>
    <w:rsid w:val="007E76AB"/>
    <w:rsid w:val="007F3158"/>
    <w:rsid w:val="007F324C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878B7"/>
    <w:rsid w:val="00893459"/>
    <w:rsid w:val="008A10E1"/>
    <w:rsid w:val="008A34AD"/>
    <w:rsid w:val="008A4D96"/>
    <w:rsid w:val="008B6220"/>
    <w:rsid w:val="008C2677"/>
    <w:rsid w:val="008E43F1"/>
    <w:rsid w:val="008E51C6"/>
    <w:rsid w:val="008F2A18"/>
    <w:rsid w:val="008F2C1B"/>
    <w:rsid w:val="008F308A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621C2"/>
    <w:rsid w:val="009714DE"/>
    <w:rsid w:val="0097238D"/>
    <w:rsid w:val="00974856"/>
    <w:rsid w:val="009802F2"/>
    <w:rsid w:val="009828B8"/>
    <w:rsid w:val="00985BC3"/>
    <w:rsid w:val="009860EB"/>
    <w:rsid w:val="00994933"/>
    <w:rsid w:val="009A0455"/>
    <w:rsid w:val="009B0417"/>
    <w:rsid w:val="009B4683"/>
    <w:rsid w:val="009C07D9"/>
    <w:rsid w:val="009D308A"/>
    <w:rsid w:val="009D7B00"/>
    <w:rsid w:val="009E4114"/>
    <w:rsid w:val="009F4117"/>
    <w:rsid w:val="009F796D"/>
    <w:rsid w:val="00A00CF9"/>
    <w:rsid w:val="00A30D7A"/>
    <w:rsid w:val="00A45B95"/>
    <w:rsid w:val="00A63281"/>
    <w:rsid w:val="00A6692E"/>
    <w:rsid w:val="00A90C4B"/>
    <w:rsid w:val="00A9191F"/>
    <w:rsid w:val="00AA2E06"/>
    <w:rsid w:val="00AA3F08"/>
    <w:rsid w:val="00AB658D"/>
    <w:rsid w:val="00AC7B52"/>
    <w:rsid w:val="00AD328D"/>
    <w:rsid w:val="00AD362A"/>
    <w:rsid w:val="00AD641A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464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6790"/>
    <w:rsid w:val="00B80F6E"/>
    <w:rsid w:val="00B83BB1"/>
    <w:rsid w:val="00B905DB"/>
    <w:rsid w:val="00B91ADF"/>
    <w:rsid w:val="00BA23C8"/>
    <w:rsid w:val="00BA29D8"/>
    <w:rsid w:val="00BB23CE"/>
    <w:rsid w:val="00BB3996"/>
    <w:rsid w:val="00BB3A67"/>
    <w:rsid w:val="00BB3EF8"/>
    <w:rsid w:val="00BD1301"/>
    <w:rsid w:val="00BD57E6"/>
    <w:rsid w:val="00BD6EC1"/>
    <w:rsid w:val="00BD71B7"/>
    <w:rsid w:val="00BF1EBF"/>
    <w:rsid w:val="00C10E4F"/>
    <w:rsid w:val="00C14CDC"/>
    <w:rsid w:val="00C15716"/>
    <w:rsid w:val="00C312A8"/>
    <w:rsid w:val="00C44854"/>
    <w:rsid w:val="00C5318F"/>
    <w:rsid w:val="00C55157"/>
    <w:rsid w:val="00C762F2"/>
    <w:rsid w:val="00C770DA"/>
    <w:rsid w:val="00C772FF"/>
    <w:rsid w:val="00C80AE9"/>
    <w:rsid w:val="00C81874"/>
    <w:rsid w:val="00C93531"/>
    <w:rsid w:val="00C957A4"/>
    <w:rsid w:val="00CA0245"/>
    <w:rsid w:val="00CA5D5B"/>
    <w:rsid w:val="00CA7000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5679"/>
    <w:rsid w:val="00D327DB"/>
    <w:rsid w:val="00D45290"/>
    <w:rsid w:val="00D4613C"/>
    <w:rsid w:val="00D76149"/>
    <w:rsid w:val="00D840FA"/>
    <w:rsid w:val="00D85B57"/>
    <w:rsid w:val="00D9041E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E06DA0"/>
    <w:rsid w:val="00E0791B"/>
    <w:rsid w:val="00E160D3"/>
    <w:rsid w:val="00E162B1"/>
    <w:rsid w:val="00E27657"/>
    <w:rsid w:val="00E327A7"/>
    <w:rsid w:val="00E34FAE"/>
    <w:rsid w:val="00E362EB"/>
    <w:rsid w:val="00E477F6"/>
    <w:rsid w:val="00E51703"/>
    <w:rsid w:val="00E734FC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D25B5"/>
    <w:rsid w:val="00ED7E45"/>
    <w:rsid w:val="00EE6BC3"/>
    <w:rsid w:val="00EF2C6D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76F9DBE7"/>
  <w14:defaultImageDpi w14:val="300"/>
  <w15:docId w15:val="{1A622F8B-33DE-4ED5-A044-CCD807C9B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64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6BA40C0-B9F0-4D13-A0FC-2BFFFAF4A0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ASDAN</Company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Jemma Davies</cp:lastModifiedBy>
  <cp:revision>4</cp:revision>
  <dcterms:created xsi:type="dcterms:W3CDTF">2021-10-07T13:27:00Z</dcterms:created>
  <dcterms:modified xsi:type="dcterms:W3CDTF">2021-10-07T13:47:00Z</dcterms:modified>
</cp:coreProperties>
</file>